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DD" w:rsidRPr="00FC1643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1A0620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Контрольной комиссии Управления Федерального казначейства</w:t>
      </w:r>
    </w:p>
    <w:p w:rsidR="00F426DD" w:rsidRPr="007C59FD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по Краснодарскому краю по рассмотрению результатов внешнего контроля </w:t>
      </w:r>
      <w:r w:rsidR="00FC1643" w:rsidRPr="00FC1643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59FD" w:rsidRPr="007C59FD">
        <w:rPr>
          <w:rFonts w:ascii="Times New Roman" w:hAnsi="Times New Roman" w:cs="Times New Roman"/>
          <w:b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b/>
          <w:sz w:val="28"/>
          <w:szCs w:val="28"/>
        </w:rPr>
        <w:t>«</w:t>
      </w:r>
      <w:r w:rsidR="007C6A17" w:rsidRPr="007C6A17">
        <w:rPr>
          <w:rFonts w:ascii="Times New Roman" w:hAnsi="Times New Roman" w:cs="Times New Roman"/>
          <w:b/>
          <w:sz w:val="28"/>
          <w:szCs w:val="28"/>
        </w:rPr>
        <w:t>Аудиторско-Консалтинговый Центр</w:t>
      </w:r>
      <w:r w:rsidR="006D4DD3" w:rsidRPr="006D4DD3">
        <w:rPr>
          <w:rFonts w:ascii="Times New Roman" w:hAnsi="Times New Roman" w:cs="Times New Roman"/>
          <w:b/>
          <w:sz w:val="28"/>
          <w:szCs w:val="28"/>
        </w:rPr>
        <w:t>»</w:t>
      </w:r>
      <w:r w:rsidRPr="007C59F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C1643" w:rsidRPr="00801192" w:rsidRDefault="00FC1643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643" w:rsidRPr="00FC1643" w:rsidRDefault="006D4DD3" w:rsidP="007C59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="007C6A17">
        <w:rPr>
          <w:rFonts w:ascii="Times New Roman" w:hAnsi="Times New Roman" w:cs="Times New Roman"/>
          <w:sz w:val="28"/>
        </w:rPr>
        <w:t>9</w:t>
      </w:r>
      <w:r w:rsidR="00662F57" w:rsidRPr="00FC1643">
        <w:rPr>
          <w:rFonts w:ascii="Times New Roman" w:hAnsi="Times New Roman" w:cs="Times New Roman"/>
          <w:sz w:val="28"/>
        </w:rPr>
        <w:t xml:space="preserve"> </w:t>
      </w:r>
      <w:r w:rsidR="007C6A17">
        <w:rPr>
          <w:rFonts w:ascii="Times New Roman" w:hAnsi="Times New Roman" w:cs="Times New Roman"/>
          <w:sz w:val="28"/>
        </w:rPr>
        <w:t>апреля</w:t>
      </w:r>
      <w:r w:rsidR="00BE7A19" w:rsidRPr="00FC1643">
        <w:rPr>
          <w:rFonts w:ascii="Times New Roman" w:hAnsi="Times New Roman" w:cs="Times New Roman"/>
          <w:sz w:val="28"/>
        </w:rPr>
        <w:t xml:space="preserve"> </w:t>
      </w:r>
      <w:r w:rsidR="00760A95" w:rsidRPr="00FC1643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F27551" w:rsidRPr="00FC1643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под председательством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BF4" w:rsidRPr="00FC1643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по Краснодарскому краю </w:t>
      </w:r>
      <w:r w:rsidR="007C6A17">
        <w:rPr>
          <w:rFonts w:ascii="Times New Roman" w:eastAsia="Times New Roman" w:hAnsi="Times New Roman" w:cs="Times New Roman"/>
          <w:sz w:val="28"/>
          <w:szCs w:val="28"/>
        </w:rPr>
        <w:t xml:space="preserve">Т.О. </w:t>
      </w:r>
      <w:proofErr w:type="spellStart"/>
      <w:r w:rsidR="007C6A17">
        <w:rPr>
          <w:rFonts w:ascii="Times New Roman" w:eastAsia="Times New Roman" w:hAnsi="Times New Roman" w:cs="Times New Roman"/>
          <w:sz w:val="28"/>
          <w:szCs w:val="28"/>
        </w:rPr>
        <w:t>Бадякиной</w:t>
      </w:r>
      <w:proofErr w:type="spellEnd"/>
      <w:r w:rsidR="00801192" w:rsidRPr="00FC1643">
        <w:rPr>
          <w:rFonts w:ascii="Times New Roman" w:hAnsi="Times New Roman" w:cs="Times New Roman"/>
          <w:sz w:val="28"/>
        </w:rPr>
        <w:t xml:space="preserve"> 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>состоял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аседани</w:t>
      </w:r>
      <w:r w:rsidR="001A062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Контрольной комиссии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7C6A17">
        <w:rPr>
          <w:rFonts w:ascii="Times New Roman" w:eastAsia="Times New Roman" w:hAnsi="Times New Roman" w:cs="Times New Roman"/>
          <w:sz w:val="28"/>
          <w:szCs w:val="28"/>
        </w:rPr>
        <w:br/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Краснодарскому краю по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результатов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FC1643" w:rsidRPr="00FC1643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="00BF587E">
        <w:rPr>
          <w:rFonts w:ascii="Times New Roman" w:hAnsi="Times New Roman" w:cs="Times New Roman"/>
          <w:sz w:val="28"/>
          <w:szCs w:val="28"/>
        </w:rPr>
        <w:t xml:space="preserve"> </w:t>
      </w:r>
      <w:r w:rsidRPr="006D4DD3">
        <w:rPr>
          <w:rFonts w:ascii="Times New Roman" w:hAnsi="Times New Roman" w:cs="Times New Roman"/>
          <w:sz w:val="28"/>
          <w:szCs w:val="28"/>
        </w:rPr>
        <w:t>«</w:t>
      </w:r>
      <w:r w:rsidR="007C6A17" w:rsidRPr="007C6A17">
        <w:rPr>
          <w:rFonts w:ascii="Times New Roman" w:hAnsi="Times New Roman" w:cs="Times New Roman"/>
          <w:sz w:val="28"/>
          <w:szCs w:val="28"/>
        </w:rPr>
        <w:t>Аудиторско-Консалтинговый Центр</w:t>
      </w:r>
      <w:r w:rsidRPr="006D4DD3">
        <w:rPr>
          <w:rFonts w:ascii="Times New Roman" w:hAnsi="Times New Roman" w:cs="Times New Roman"/>
          <w:sz w:val="28"/>
          <w:szCs w:val="28"/>
        </w:rPr>
        <w:t>»</w:t>
      </w:r>
      <w:r w:rsidR="00FC1643" w:rsidRPr="00FC1643">
        <w:rPr>
          <w:rFonts w:ascii="Times New Roman" w:hAnsi="Times New Roman" w:cs="Times New Roman"/>
          <w:sz w:val="28"/>
          <w:szCs w:val="28"/>
        </w:rPr>
        <w:t>.</w:t>
      </w:r>
    </w:p>
    <w:p w:rsidR="002E60EC" w:rsidRPr="00FC1643" w:rsidRDefault="00A94FE9" w:rsidP="001A062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рамках заседания были обсуждены результаты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sz w:val="28"/>
          <w:szCs w:val="28"/>
        </w:rPr>
        <w:t>«</w:t>
      </w:r>
      <w:r w:rsidR="007C6A17" w:rsidRPr="007C6A17">
        <w:rPr>
          <w:rFonts w:ascii="Times New Roman" w:hAnsi="Times New Roman" w:cs="Times New Roman"/>
          <w:sz w:val="28"/>
          <w:szCs w:val="28"/>
        </w:rPr>
        <w:t>Аудиторско-Консалтинговый Центр</w:t>
      </w:r>
      <w:r w:rsidR="006D4DD3" w:rsidRPr="006D4DD3">
        <w:rPr>
          <w:rFonts w:ascii="Times New Roman" w:hAnsi="Times New Roman" w:cs="Times New Roman"/>
          <w:sz w:val="28"/>
          <w:szCs w:val="28"/>
        </w:rPr>
        <w:t>»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рассмотрены материалы провер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в части соблюдения </w:t>
      </w:r>
      <w:r w:rsidR="00A86FD0" w:rsidRPr="00FC1643">
        <w:rPr>
          <w:rFonts w:ascii="Times New Roman" w:hAnsi="Times New Roman" w:cs="Times New Roman"/>
          <w:sz w:val="28"/>
          <w:szCs w:val="28"/>
        </w:rPr>
        <w:t>обществ</w:t>
      </w:r>
      <w:r w:rsidR="007C59FD">
        <w:rPr>
          <w:rFonts w:ascii="Times New Roman" w:hAnsi="Times New Roman" w:cs="Times New Roman"/>
          <w:sz w:val="28"/>
          <w:szCs w:val="28"/>
        </w:rPr>
        <w:t>о</w:t>
      </w:r>
      <w:r w:rsidR="00217479" w:rsidRPr="00FC1643">
        <w:rPr>
          <w:rFonts w:ascii="Times New Roman" w:hAnsi="Times New Roman" w:cs="Times New Roman"/>
          <w:sz w:val="28"/>
          <w:szCs w:val="28"/>
        </w:rPr>
        <w:t>м</w:t>
      </w:r>
      <w:r w:rsidR="007C59FD">
        <w:rPr>
          <w:rFonts w:ascii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регулир</w:t>
      </w:r>
      <w:r w:rsidR="001D71BF" w:rsidRPr="00FC1643">
        <w:rPr>
          <w:rFonts w:ascii="Times New Roman" w:eastAsia="Times New Roman" w:hAnsi="Times New Roman" w:cs="Times New Roman"/>
          <w:sz w:val="28"/>
          <w:szCs w:val="28"/>
        </w:rPr>
        <w:t xml:space="preserve">ующего аудиторскую деятельность. </w:t>
      </w:r>
    </w:p>
    <w:p w:rsidR="002E60EC" w:rsidRPr="00FC1643" w:rsidRDefault="00A94FE9" w:rsidP="001A0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ходе обсуждения проанализированы нарушения, выявленные в рамках внешнего контроля 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6D4DD3" w:rsidRPr="006D4DD3">
        <w:rPr>
          <w:rFonts w:ascii="Times New Roman" w:hAnsi="Times New Roman" w:cs="Times New Roman"/>
          <w:sz w:val="28"/>
          <w:szCs w:val="28"/>
        </w:rPr>
        <w:t>«</w:t>
      </w:r>
      <w:r w:rsidR="007C6A17" w:rsidRPr="007C6A17">
        <w:rPr>
          <w:rFonts w:ascii="Times New Roman" w:hAnsi="Times New Roman" w:cs="Times New Roman"/>
          <w:sz w:val="28"/>
          <w:szCs w:val="28"/>
        </w:rPr>
        <w:t>Аудиторско-Консалтинговый Центр</w:t>
      </w:r>
      <w:bookmarkStart w:id="0" w:name="_GoBack"/>
      <w:bookmarkEnd w:id="0"/>
      <w:r w:rsidR="006D4DD3" w:rsidRPr="006D4DD3">
        <w:rPr>
          <w:rFonts w:ascii="Times New Roman" w:hAnsi="Times New Roman" w:cs="Times New Roman"/>
          <w:sz w:val="28"/>
          <w:szCs w:val="28"/>
        </w:rPr>
        <w:t>»</w:t>
      </w:r>
      <w:r w:rsidR="005973EE" w:rsidRPr="00FC1643">
        <w:rPr>
          <w:rFonts w:ascii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выработаны рекомендации по применению меры воздействия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 отношении указанн</w:t>
      </w:r>
      <w:r w:rsidR="00E00D3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аудиторск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C48DD" w:rsidRPr="00FC1643" w:rsidRDefault="000C48DD" w:rsidP="00DB1A39">
      <w:pPr>
        <w:spacing w:line="360" w:lineRule="auto"/>
      </w:pPr>
    </w:p>
    <w:sectPr w:rsidR="000C48DD" w:rsidRPr="00FC1643" w:rsidSect="00D12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E9"/>
    <w:rsid w:val="00050668"/>
    <w:rsid w:val="00096403"/>
    <w:rsid w:val="000C48DD"/>
    <w:rsid w:val="00156DD1"/>
    <w:rsid w:val="001A0620"/>
    <w:rsid w:val="001A57CE"/>
    <w:rsid w:val="001D71BF"/>
    <w:rsid w:val="00217479"/>
    <w:rsid w:val="002A3A2C"/>
    <w:rsid w:val="002E60EC"/>
    <w:rsid w:val="003219E4"/>
    <w:rsid w:val="00353AA7"/>
    <w:rsid w:val="003D5BF4"/>
    <w:rsid w:val="003F4945"/>
    <w:rsid w:val="0049388F"/>
    <w:rsid w:val="004A3DCF"/>
    <w:rsid w:val="005973EE"/>
    <w:rsid w:val="005F1697"/>
    <w:rsid w:val="00662F57"/>
    <w:rsid w:val="006D4DD3"/>
    <w:rsid w:val="00760A95"/>
    <w:rsid w:val="007A08A7"/>
    <w:rsid w:val="007A0D35"/>
    <w:rsid w:val="007B7D48"/>
    <w:rsid w:val="007C59FD"/>
    <w:rsid w:val="007C6A17"/>
    <w:rsid w:val="00801192"/>
    <w:rsid w:val="00866EE8"/>
    <w:rsid w:val="008771AA"/>
    <w:rsid w:val="00956207"/>
    <w:rsid w:val="009E1AB7"/>
    <w:rsid w:val="00A7550B"/>
    <w:rsid w:val="00A86FD0"/>
    <w:rsid w:val="00A94FE9"/>
    <w:rsid w:val="00AB0D8B"/>
    <w:rsid w:val="00AF547D"/>
    <w:rsid w:val="00B10DBD"/>
    <w:rsid w:val="00B86AC5"/>
    <w:rsid w:val="00B91D1B"/>
    <w:rsid w:val="00B93D8F"/>
    <w:rsid w:val="00BE7A19"/>
    <w:rsid w:val="00BF587E"/>
    <w:rsid w:val="00D12165"/>
    <w:rsid w:val="00D1457C"/>
    <w:rsid w:val="00D4453E"/>
    <w:rsid w:val="00DB1A39"/>
    <w:rsid w:val="00DD0E77"/>
    <w:rsid w:val="00E005E5"/>
    <w:rsid w:val="00E00D36"/>
    <w:rsid w:val="00E13E1B"/>
    <w:rsid w:val="00EE0926"/>
    <w:rsid w:val="00F26323"/>
    <w:rsid w:val="00F27551"/>
    <w:rsid w:val="00F426DD"/>
    <w:rsid w:val="00FA3CD7"/>
    <w:rsid w:val="00FC1643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ОНАД</dc:creator>
  <cp:lastModifiedBy>Зубцова Татьяна Сергеевна</cp:lastModifiedBy>
  <cp:revision>9</cp:revision>
  <dcterms:created xsi:type="dcterms:W3CDTF">2023-04-04T12:13:00Z</dcterms:created>
  <dcterms:modified xsi:type="dcterms:W3CDTF">2024-04-19T07:52:00Z</dcterms:modified>
</cp:coreProperties>
</file>